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A9D89" w14:textId="77693D73" w:rsidR="00865672" w:rsidRPr="00865672" w:rsidRDefault="00865672" w:rsidP="00865672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proofErr w:type="spellStart"/>
      <w:r>
        <w:rPr>
          <w:sz w:val="24"/>
          <w:szCs w:val="24"/>
          <w:lang w:val="en-US"/>
          <w14:ligatures w14:val="none"/>
        </w:rPr>
        <w:t>Alarko</w:t>
      </w:r>
      <w:proofErr w:type="spellEnd"/>
      <w:r>
        <w:rPr>
          <w:sz w:val="24"/>
          <w:szCs w:val="24"/>
          <w:lang w:val="en-US"/>
          <w14:ligatures w14:val="none"/>
        </w:rPr>
        <w:t xml:space="preserve"> VRF AC - KNX Gateway</w: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865672" w14:paraId="71EB6545" w14:textId="77777777" w:rsidTr="00865672">
        <w:trPr>
          <w:trHeight w:val="3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0A58DA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FF72FE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ITR830-0018</w:t>
            </w:r>
          </w:p>
        </w:tc>
      </w:tr>
      <w:tr w:rsidR="00865672" w14:paraId="0CAA268D" w14:textId="77777777" w:rsidTr="00865672">
        <w:trPr>
          <w:trHeight w:val="435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98F097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питания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52B9AD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KNX</w:t>
            </w:r>
          </w:p>
        </w:tc>
      </w:tr>
      <w:tr w:rsidR="00865672" w14:paraId="60FA440F" w14:textId="77777777" w:rsidTr="00865672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9596B5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мощность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C39364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865672" w14:paraId="58B7D82B" w14:textId="77777777" w:rsidTr="00865672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11E064" w14:textId="687D0AAD" w:rsidR="00865672" w:rsidRDefault="002B09C3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DA6093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KNX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программирования</w:t>
            </w:r>
          </w:p>
        </w:tc>
      </w:tr>
      <w:tr w:rsidR="00865672" w14:paraId="400E4FDC" w14:textId="77777777" w:rsidTr="00865672">
        <w:trPr>
          <w:trHeight w:val="405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ECD1A0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329F18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KNX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Светодиод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программирования</w:t>
            </w:r>
          </w:p>
        </w:tc>
      </w:tr>
      <w:tr w:rsidR="00865672" w14:paraId="0ECAF692" w14:textId="77777777" w:rsidTr="00865672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1A733B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C35CC7" w14:textId="7784A2C9" w:rsidR="00865672" w:rsidRDefault="002B09C3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en-US"/>
                <w14:ligatures w14:val="none"/>
              </w:rPr>
              <w:t>IP</w:t>
            </w:r>
            <w:r w:rsidR="00865672">
              <w:rPr>
                <w:lang w:val="ru-RU"/>
                <w14:ligatures w14:val="none"/>
              </w:rPr>
              <w:t xml:space="preserve"> 20</w:t>
            </w:r>
          </w:p>
        </w:tc>
      </w:tr>
      <w:tr w:rsidR="00865672" w14:paraId="1AB6B9FB" w14:textId="77777777" w:rsidTr="00865672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61EA55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Расстояние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кабеля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6779C2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Макс</w:t>
            </w:r>
            <w:r>
              <w:rPr>
                <w:lang w:val="ru-RU"/>
                <w14:ligatures w14:val="none"/>
              </w:rPr>
              <w:t xml:space="preserve"> 200 </w:t>
            </w:r>
            <w:r>
              <w:rPr>
                <w:rFonts w:ascii="Cambria" w:hAnsi="Cambria" w:cs="Cambria"/>
                <w:lang w:val="ru-RU"/>
                <w14:ligatures w14:val="none"/>
              </w:rPr>
              <w:t>м</w:t>
            </w:r>
          </w:p>
        </w:tc>
      </w:tr>
      <w:tr w:rsidR="00865672" w14:paraId="7A096FBA" w14:textId="77777777" w:rsidTr="00865672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0995FE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CC19DF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</w:p>
        </w:tc>
      </w:tr>
      <w:tr w:rsidR="00865672" w14:paraId="104D87CF" w14:textId="77777777" w:rsidTr="00865672">
        <w:trPr>
          <w:trHeight w:val="405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102C1A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78D343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865672" w14:paraId="451C95A6" w14:textId="77777777" w:rsidTr="00865672">
        <w:trPr>
          <w:trHeight w:val="7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5FDB35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692CE9" w14:textId="65AC8CB7" w:rsidR="00865672" w:rsidRPr="002B09C3" w:rsidRDefault="002B09C3" w:rsidP="00865672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r>
              <w:rPr>
                <w:lang w:val="ru-RU"/>
                <w14:ligatures w14:val="none"/>
              </w:rPr>
              <w:t xml:space="preserve">   </w:t>
            </w:r>
            <w:r w:rsidR="00865672" w:rsidRPr="002B09C3">
              <w:rPr>
                <w:lang w:val="ru-RU"/>
                <w14:ligatures w14:val="none"/>
              </w:rPr>
              <w:t>(-10°</w:t>
            </w:r>
            <w:r w:rsidR="00865672">
              <w:rPr>
                <w:lang w:val="en-US"/>
                <w14:ligatures w14:val="none"/>
              </w:rPr>
              <w:t>C</w:t>
            </w:r>
            <w:r w:rsidR="00865672" w:rsidRPr="002B09C3">
              <w:rPr>
                <w:lang w:val="ru-RU"/>
                <w14:ligatures w14:val="none"/>
              </w:rPr>
              <w:t>…70°</w:t>
            </w:r>
            <w:r w:rsidR="00865672">
              <w:rPr>
                <w:lang w:val="en-US"/>
                <w14:ligatures w14:val="none"/>
              </w:rPr>
              <w:t>C</w:t>
            </w:r>
            <w:r w:rsidR="00865672" w:rsidRPr="002B09C3">
              <w:rPr>
                <w:lang w:val="ru-RU"/>
                <w14:ligatures w14:val="none"/>
              </w:rPr>
              <w:t>)</w:t>
            </w:r>
          </w:p>
          <w:p w14:paraId="06ECCA61" w14:textId="7A38FDB0" w:rsidR="00865672" w:rsidRPr="002B09C3" w:rsidRDefault="002B09C3" w:rsidP="00865672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 </w:t>
            </w:r>
            <w:r w:rsidR="00865672" w:rsidRPr="002B09C3">
              <w:rPr>
                <w:lang w:val="ru-RU"/>
                <w14:ligatures w14:val="none"/>
              </w:rPr>
              <w:t>(-25°</w:t>
            </w:r>
            <w:r w:rsidR="00865672">
              <w:rPr>
                <w:lang w:val="en-US"/>
                <w14:ligatures w14:val="none"/>
              </w:rPr>
              <w:t>C</w:t>
            </w:r>
            <w:r w:rsidR="00865672" w:rsidRPr="002B09C3">
              <w:rPr>
                <w:lang w:val="ru-RU"/>
                <w14:ligatures w14:val="none"/>
              </w:rPr>
              <w:t>…100°</w:t>
            </w:r>
            <w:r w:rsidR="00865672">
              <w:rPr>
                <w:lang w:val="en-US"/>
                <w14:ligatures w14:val="none"/>
              </w:rPr>
              <w:t>C</w:t>
            </w:r>
            <w:r w:rsidR="00865672" w:rsidRPr="002B09C3">
              <w:rPr>
                <w:lang w:val="ru-RU"/>
                <w14:ligatures w14:val="none"/>
              </w:rPr>
              <w:t>)</w:t>
            </w:r>
          </w:p>
        </w:tc>
      </w:tr>
      <w:tr w:rsidR="00865672" w14:paraId="617E64A3" w14:textId="77777777" w:rsidTr="00865672">
        <w:trPr>
          <w:trHeight w:val="387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A5D3CC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BB38CA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</w:p>
        </w:tc>
      </w:tr>
      <w:tr w:rsidR="00865672" w14:paraId="48D7656D" w14:textId="77777777" w:rsidTr="00865672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E7B774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75A8BD" w14:textId="7777777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Г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865672" w14:paraId="128DD682" w14:textId="77777777" w:rsidTr="00865672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5AEFBA" w14:textId="77777777" w:rsidR="00865672" w:rsidRDefault="00865672" w:rsidP="0086567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AB5FFA" w14:textId="0019DCD7" w:rsidR="00865672" w:rsidRDefault="00865672" w:rsidP="0086567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2B09C3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ETS</w:t>
            </w:r>
          </w:p>
        </w:tc>
      </w:tr>
    </w:tbl>
    <w:p w14:paraId="3878044F" w14:textId="54D1B4C0" w:rsidR="00865672" w:rsidRPr="00865672" w:rsidRDefault="00865672" w:rsidP="00865672">
      <w:pPr>
        <w:pStyle w:val="Heading2"/>
        <w:widowControl w:val="0"/>
        <w:rPr>
          <w:lang w:val="ru-RU"/>
          <w14:ligatures w14:val="none"/>
        </w:rPr>
      </w:pPr>
      <w:r>
        <w:rPr>
          <w:lang w:val="ru-RU"/>
          <w14:ligatures w14:val="none"/>
        </w:rPr>
        <w:t>ОПИСАНИЕ</w:t>
      </w:r>
    </w:p>
    <w:p w14:paraId="30690DB2" w14:textId="77777777" w:rsidR="00865672" w:rsidRDefault="00865672" w:rsidP="00865672">
      <w:pPr>
        <w:widowControl w:val="0"/>
        <w:spacing w:line="216" w:lineRule="auto"/>
        <w:jc w:val="both"/>
        <w:rPr>
          <w14:ligatures w14:val="none"/>
        </w:rPr>
      </w:pPr>
      <w:r>
        <w:rPr>
          <w:lang w:val="en-GB"/>
          <w14:ligatures w14:val="none"/>
        </w:rPr>
        <w:t>ITR</w:t>
      </w:r>
      <w:r w:rsidRPr="002B09C3">
        <w:rPr>
          <w:lang w:val="ru-RU"/>
          <w14:ligatures w14:val="none"/>
        </w:rPr>
        <w:t xml:space="preserve">830-0018 —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Alarko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Alarko VRF AC —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VRF, </w:t>
      </w:r>
      <w:r>
        <w:rPr>
          <w:rFonts w:ascii="Cambria" w:hAnsi="Cambria" w:cs="Cambria"/>
          <w:lang w:val="ru-RU"/>
          <w14:ligatures w14:val="none"/>
        </w:rPr>
        <w:t>включенными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список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опубликованный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Interra.</w:t>
      </w:r>
    </w:p>
    <w:p w14:paraId="17F8C61E" w14:textId="24DEDCA1" w:rsidR="00865672" w:rsidRPr="002B09C3" w:rsidRDefault="00865672" w:rsidP="00865672">
      <w:pPr>
        <w:widowControl w:val="0"/>
        <w:spacing w:line="216" w:lineRule="auto"/>
        <w:jc w:val="both"/>
        <w:rPr>
          <w:lang w:val="ru-RU"/>
          <w14:ligatures w14:val="none"/>
        </w:rPr>
      </w:pPr>
      <w:proofErr w:type="spellStart"/>
      <w:r>
        <w:rPr>
          <w:lang w:val="en-GB"/>
          <w14:ligatures w14:val="none"/>
        </w:rPr>
        <w:t>Alarko</w:t>
      </w:r>
      <w:proofErr w:type="spellEnd"/>
      <w:r w:rsidRPr="002B09C3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VRF</w:t>
      </w:r>
      <w:r w:rsidRPr="002B09C3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AC</w:t>
      </w:r>
      <w:r w:rsidRPr="002B09C3"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>KNX</w:t>
      </w:r>
      <w:r w:rsidRPr="002B09C3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Gateway</w:t>
      </w:r>
      <w:r w:rsidRPr="002B09C3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2B09C3">
        <w:rPr>
          <w:rFonts w:ascii="Cambria" w:hAnsi="Cambria" w:cs="Cambria"/>
          <w:lang w:val="ru-RU"/>
          <w14:ligatures w14:val="none"/>
        </w:rPr>
        <w:t>кондиционера</w:t>
      </w:r>
      <w:r w:rsidR="002B09C3"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2B09C3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0BC3AAB5" w14:textId="77777777" w:rsidR="00865672" w:rsidRPr="002B09C3" w:rsidRDefault="00865672" w:rsidP="00865672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b/>
          <w:bCs/>
          <w:lang w:val="ru-RU"/>
          <w14:ligatures w14:val="none"/>
        </w:rPr>
        <w:t>Примечание</w:t>
      </w:r>
      <w:r>
        <w:rPr>
          <w:b/>
          <w:bCs/>
          <w:lang w:val="ru-RU"/>
          <w14:ligatures w14:val="none"/>
        </w:rPr>
        <w:t xml:space="preserve">: </w:t>
      </w:r>
      <w:r>
        <w:rPr>
          <w:rFonts w:ascii="Cambria" w:hAnsi="Cambria" w:cs="Cambria"/>
          <w:lang w:val="ru-RU"/>
          <w14:ligatures w14:val="none"/>
        </w:rPr>
        <w:t>Существующие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команды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различаться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зависимости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Пожалуйста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обратитесь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соответствующей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технической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документации</w:t>
      </w:r>
      <w:r>
        <w:rPr>
          <w:lang w:val="ru-RU"/>
          <w14:ligatures w14:val="none"/>
        </w:rPr>
        <w:t>.</w:t>
      </w:r>
    </w:p>
    <w:p w14:paraId="6C789D8B" w14:textId="77777777" w:rsidR="00865672" w:rsidRDefault="00865672" w:rsidP="0086567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A93DD9E" w14:textId="77777777" w:rsidR="00865672" w:rsidRPr="002B09C3" w:rsidRDefault="00865672" w:rsidP="00865672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РАЗМЕРЫ И СХЕМА ПОДКЛЮЧЕНИЯ</w:t>
      </w:r>
    </w:p>
    <w:p w14:paraId="67879172" w14:textId="77777777" w:rsidR="00865672" w:rsidRDefault="00865672" w:rsidP="00865672">
      <w:pPr>
        <w:widowControl w:val="0"/>
        <w:spacing w:line="165" w:lineRule="auto"/>
        <w:ind w:left="142" w:hanging="142"/>
        <w:rPr>
          <w:i/>
          <w:iCs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i/>
          <w:iCs/>
          <w:lang w:val="ru-RU"/>
          <w14:ligatures w14:val="none"/>
        </w:rPr>
        <w:t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миллиметрах</w:t>
      </w:r>
      <w:r>
        <w:rPr>
          <w:i/>
          <w:iCs/>
          <w:lang w:val="ru-RU"/>
          <w14:ligatures w14:val="none"/>
        </w:rPr>
        <w:t>.</w:t>
      </w:r>
    </w:p>
    <w:p w14:paraId="56E3C324" w14:textId="77777777" w:rsidR="00865672" w:rsidRDefault="00865672" w:rsidP="0086567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97CD07F" w14:textId="77777777" w:rsidR="00865672" w:rsidRPr="002B09C3" w:rsidRDefault="00865672" w:rsidP="00865672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ФУНКЦИИ</w:t>
      </w:r>
    </w:p>
    <w:p w14:paraId="6EBB7C7D" w14:textId="77777777" w:rsidR="00865672" w:rsidRDefault="00865672" w:rsidP="00865672">
      <w:pPr>
        <w:widowControl w:val="0"/>
        <w:ind w:left="283" w:hanging="283"/>
        <w:jc w:val="both"/>
        <w:rPr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ITR830-0018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12AEE8F0" w14:textId="77777777" w:rsidR="002B09C3" w:rsidRPr="004B6646" w:rsidRDefault="002B09C3" w:rsidP="002B09C3">
      <w:pPr>
        <w:widowControl w:val="0"/>
        <w:spacing w:line="192" w:lineRule="auto"/>
        <w:ind w:left="283" w:hanging="283"/>
        <w:rPr>
          <w14:ligatures w14:val="none"/>
        </w:rPr>
      </w:pPr>
      <w:bookmarkStart w:id="0" w:name="_Hlk165283445"/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блока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входов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быть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настроен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как</w:t>
      </w:r>
      <w:r w:rsidRPr="004B6646">
        <w:rPr>
          <w14:ligatures w14:val="none"/>
        </w:rPr>
        <w:t xml:space="preserve"> AND, OR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XOR.</w:t>
      </w:r>
    </w:p>
    <w:p w14:paraId="5B2B0B9D" w14:textId="77777777" w:rsidR="002B09C3" w:rsidRPr="004B6646" w:rsidRDefault="002B09C3" w:rsidP="002B09C3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8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преобразователей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конвертор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четырех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видов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математических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операций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зависимости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типа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входа</w:t>
      </w:r>
      <w:r w:rsidRPr="004B6646">
        <w:rPr>
          <w14:ligatures w14:val="none"/>
        </w:rPr>
        <w:t>.</w:t>
      </w:r>
    </w:p>
    <w:bookmarkEnd w:id="0"/>
    <w:p w14:paraId="1AB19A17" w14:textId="77777777" w:rsidR="00865672" w:rsidRPr="002B09C3" w:rsidRDefault="00865672" w:rsidP="00865672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>.</w:t>
      </w:r>
    </w:p>
    <w:p w14:paraId="2A712D43" w14:textId="77777777" w:rsidR="00865672" w:rsidRPr="002B09C3" w:rsidRDefault="00865672" w:rsidP="00865672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Alarko </w:t>
      </w:r>
      <w:r>
        <w:rPr>
          <w:rFonts w:ascii="Cambria" w:hAnsi="Cambria" w:cs="Cambria"/>
          <w:lang w:val="ru-RU"/>
          <w14:ligatures w14:val="none"/>
        </w:rPr>
        <w:t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>.</w:t>
      </w:r>
    </w:p>
    <w:p w14:paraId="5881AD98" w14:textId="1E6E70BF" w:rsidR="00865672" w:rsidRPr="002B09C3" w:rsidRDefault="00865672" w:rsidP="00865672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>
        <w:rPr>
          <w14:ligatures w14:val="none"/>
        </w:rPr>
        <w:t> </w:t>
      </w:r>
      <w:r w:rsidRPr="002B09C3">
        <w:rPr>
          <w:sz w:val="13"/>
          <w:szCs w:val="13"/>
          <w:lang w:val="ru-RU"/>
        </w:rPr>
        <w:t>1.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2B09C3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Подключение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внутреннего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блока</w:t>
      </w:r>
      <w:r>
        <w:rPr>
          <w:rFonts w:ascii="Cambria" w:hAnsi="Cambria" w:cs="Cambria"/>
          <w:sz w:val="13"/>
          <w:szCs w:val="13"/>
          <w14:ligatures w14:val="none"/>
        </w:rPr>
        <w:t xml:space="preserve">  </w:t>
      </w:r>
      <w:r w:rsidRPr="002B09C3">
        <w:rPr>
          <w:sz w:val="13"/>
          <w:szCs w:val="13"/>
          <w:lang w:val="ru-RU"/>
        </w:rPr>
        <w:t>2.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2B09C3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rFonts w:ascii="Cambria" w:hAnsi="Cambria" w:cs="Cambria"/>
          <w:sz w:val="13"/>
          <w:szCs w:val="13"/>
          <w14:ligatures w14:val="none"/>
        </w:rPr>
        <w:t xml:space="preserve">  </w:t>
      </w:r>
      <w:r w:rsidRPr="002B09C3">
        <w:rPr>
          <w:sz w:val="13"/>
          <w:szCs w:val="13"/>
          <w:lang w:val="ru-RU"/>
        </w:rPr>
        <w:t>3.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2B09C3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приема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 </w:t>
      </w:r>
      <w:r w:rsidRPr="002B09C3">
        <w:rPr>
          <w:sz w:val="13"/>
          <w:szCs w:val="13"/>
          <w:lang w:val="ru-RU"/>
        </w:rPr>
        <w:t>4.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2B09C3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передачи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 </w:t>
      </w:r>
      <w:r w:rsidRPr="002B09C3">
        <w:rPr>
          <w:sz w:val="13"/>
          <w:szCs w:val="13"/>
          <w:lang w:val="ru-RU"/>
        </w:rPr>
        <w:t>5.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состояния</w:t>
      </w:r>
    </w:p>
    <w:p w14:paraId="4CA6E64F" w14:textId="2CCF57C0" w:rsidR="00865672" w:rsidRPr="00865672" w:rsidRDefault="00865672" w:rsidP="00865672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>
        <w:rPr>
          <w14:ligatures w14:val="none"/>
        </w:rPr>
        <w:t> </w:t>
      </w:r>
      <w:r>
        <w:rPr>
          <w:sz w:val="13"/>
          <w:szCs w:val="13"/>
        </w:rPr>
        <w:t>6.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 </w:t>
      </w:r>
      <w:r>
        <w:rPr>
          <w:sz w:val="13"/>
          <w:szCs w:val="13"/>
        </w:rPr>
        <w:t>7.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 </w:t>
      </w:r>
      <w:r>
        <w:rPr>
          <w:sz w:val="13"/>
          <w:szCs w:val="13"/>
          <w:lang w:val="ru-RU"/>
        </w:rPr>
        <w:t>8.</w:t>
      </w:r>
      <w:r>
        <w:t> </w:t>
      </w:r>
      <w:r>
        <w:rPr>
          <w:sz w:val="13"/>
          <w:szCs w:val="13"/>
          <w:lang w:val="en-US"/>
          <w14:ligatures w14:val="none"/>
        </w:rPr>
        <w:t>KNX</w:t>
      </w:r>
      <w:r w:rsidRPr="002B09C3">
        <w:rPr>
          <w:sz w:val="13"/>
          <w:szCs w:val="13"/>
          <w:lang w:val="ru-RU"/>
          <w14:ligatures w14:val="none"/>
        </w:rPr>
        <w:t>-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разъем</w:t>
      </w:r>
      <w:r>
        <w:rPr>
          <w:sz w:val="13"/>
          <w:szCs w:val="13"/>
          <w14:ligatures w14:val="none"/>
        </w:rPr>
        <w:t xml:space="preserve">  </w:t>
      </w:r>
      <w:r w:rsidRPr="002B09C3">
        <w:rPr>
          <w:sz w:val="13"/>
          <w:szCs w:val="13"/>
          <w:lang w:val="ru-RU"/>
        </w:rPr>
        <w:t>9.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Кнопка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>KNX</w:t>
      </w:r>
    </w:p>
    <w:p w14:paraId="39DE51B8" w14:textId="77777777" w:rsidR="00865672" w:rsidRPr="002B09C3" w:rsidRDefault="00865672" w:rsidP="00865672">
      <w:pPr>
        <w:widowControl w:val="0"/>
        <w:jc w:val="both"/>
        <w:rPr>
          <w:sz w:val="13"/>
          <w:szCs w:val="13"/>
          <w:lang w:val="ru-RU"/>
          <w14:ligatures w14:val="none"/>
        </w:rPr>
      </w:pPr>
      <w:r>
        <w:rPr>
          <w:sz w:val="13"/>
          <w:szCs w:val="13"/>
          <w:lang w:val="en-US"/>
          <w14:ligatures w14:val="none"/>
        </w:rPr>
        <w:t> </w:t>
      </w:r>
    </w:p>
    <w:p w14:paraId="20F1E4B3" w14:textId="77777777" w:rsidR="00865672" w:rsidRDefault="00865672" w:rsidP="0086567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4F6762EE" w14:textId="77777777" w:rsidR="00865672" w:rsidRPr="002B09C3" w:rsidRDefault="00865672" w:rsidP="00865672">
      <w:pPr>
        <w:widowControl w:val="0"/>
        <w:jc w:val="both"/>
        <w:rPr>
          <w:b/>
          <w:bCs/>
          <w:i/>
          <w:iCs/>
          <w:sz w:val="20"/>
          <w:szCs w:val="20"/>
          <w:lang w:val="ru-RU"/>
          <w14:ligatures w14:val="none"/>
        </w:rPr>
      </w:pP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–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22722627" w14:textId="77777777" w:rsidR="00865672" w:rsidRPr="002B09C3" w:rsidRDefault="00865672" w:rsidP="00865672">
      <w:pPr>
        <w:widowControl w:val="0"/>
        <w:jc w:val="both"/>
        <w:rPr>
          <w:b/>
          <w:bCs/>
          <w:i/>
          <w:iCs/>
          <w:sz w:val="20"/>
          <w:szCs w:val="20"/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—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пульт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дистанционного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управления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102E5A19" w14:textId="77777777" w:rsidR="00865672" w:rsidRDefault="00865672" w:rsidP="0086567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4C4B2F9C" w14:textId="5D432B56" w:rsidR="00865672" w:rsidRDefault="00865672" w:rsidP="00865672">
      <w:pPr>
        <w:widowControl w:val="0"/>
        <w:rPr>
          <w14:ligatures w14:val="none"/>
        </w:rPr>
      </w:pPr>
    </w:p>
    <w:p w14:paraId="6A665241" w14:textId="04488DE2" w:rsidR="00865672" w:rsidRDefault="00865672" w:rsidP="00865672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07B29E0F" wp14:editId="640739FD">
                <wp:simplePos x="0" y="0"/>
                <wp:positionH relativeFrom="column">
                  <wp:posOffset>230505</wp:posOffset>
                </wp:positionH>
                <wp:positionV relativeFrom="paragraph">
                  <wp:posOffset>748030</wp:posOffset>
                </wp:positionV>
                <wp:extent cx="10040620" cy="6299835"/>
                <wp:effectExtent l="1905" t="0" r="0" b="635"/>
                <wp:wrapNone/>
                <wp:docPr id="904624670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040620" cy="629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F1408FF" id="Dikdörtgen 2" o:spid="_x0000_s1026" style="position:absolute;margin-left:18.15pt;margin-top:58.9pt;width:790.6pt;height:496.0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5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3063"/>
        <w:gridCol w:w="10837"/>
      </w:tblGrid>
      <w:tr w:rsidR="00865672" w14:paraId="29DF6359" w14:textId="77777777" w:rsidTr="00865672">
        <w:trPr>
          <w:trHeight w:val="773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6E7947" w14:textId="77777777" w:rsidR="00865672" w:rsidRDefault="00865672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>KNX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2F87B1" w14:textId="77777777" w:rsidR="00865672" w:rsidRPr="002B09C3" w:rsidRDefault="00865672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управления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753E2F" w14:textId="77777777" w:rsidR="00865672" w:rsidRDefault="00865672">
            <w:pPr>
              <w:widowControl w:val="0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</w:p>
        </w:tc>
      </w:tr>
      <w:tr w:rsidR="00865672" w14:paraId="5889C58B" w14:textId="77777777" w:rsidTr="00865672">
        <w:trPr>
          <w:trHeight w:val="434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F311BD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FC79A4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E0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D37DB0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конфликта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режимов</w:t>
            </w:r>
          </w:p>
        </w:tc>
      </w:tr>
      <w:tr w:rsidR="00865672" w14:paraId="3462EF95" w14:textId="77777777" w:rsidTr="00865672">
        <w:trPr>
          <w:trHeight w:val="44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6C4209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2E1343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E1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A5A975" w14:textId="77777777" w:rsidR="00865672" w:rsidRPr="002B09C3" w:rsidRDefault="00865672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блоками</w:t>
            </w:r>
          </w:p>
        </w:tc>
      </w:tr>
      <w:tr w:rsidR="00865672" w14:paraId="61913AB1" w14:textId="77777777" w:rsidTr="00865672">
        <w:trPr>
          <w:trHeight w:val="409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8DE731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EB2841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E2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741D34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1</w:t>
            </w:r>
          </w:p>
        </w:tc>
      </w:tr>
      <w:tr w:rsidR="00865672" w14:paraId="48D26C34" w14:textId="77777777" w:rsidTr="00865672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857A3C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AF12C8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E3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706B54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2</w:t>
            </w:r>
          </w:p>
        </w:tc>
      </w:tr>
      <w:tr w:rsidR="00865672" w14:paraId="4AB89A0E" w14:textId="77777777" w:rsidTr="00865672">
        <w:trPr>
          <w:trHeight w:val="357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8DD5F1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554A3B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E4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0D7E72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T2B</w:t>
            </w:r>
          </w:p>
        </w:tc>
      </w:tr>
      <w:tr w:rsidR="00865672" w14:paraId="6C9C0CD1" w14:textId="77777777" w:rsidTr="00865672">
        <w:trPr>
          <w:trHeight w:val="563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FADF3B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52B39A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E5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C0D444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T2A (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зарезервировано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865672" w14:paraId="149EB0DE" w14:textId="77777777" w:rsidTr="00865672">
        <w:trPr>
          <w:trHeight w:val="431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A4AA9B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31DFBC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E6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6130EB" w14:textId="77777777" w:rsidR="00865672" w:rsidRPr="002B09C3" w:rsidRDefault="00865672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вентилятора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блоке</w:t>
            </w:r>
          </w:p>
        </w:tc>
      </w:tr>
      <w:tr w:rsidR="00865672" w14:paraId="085BE4BF" w14:textId="77777777" w:rsidTr="00865672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F3F41D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E8D09A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E7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979C81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EEPROM</w:t>
            </w:r>
          </w:p>
        </w:tc>
      </w:tr>
      <w:tr w:rsidR="00865672" w14:paraId="71010318" w14:textId="77777777" w:rsidTr="00865672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632BBC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91958E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Eb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231C4A" w14:textId="77777777" w:rsidR="00865672" w:rsidRPr="002B09C3" w:rsidRDefault="00865672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расширительного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  <w:r>
              <w:rPr>
                <w:lang w:val="ru-RU"/>
                <w14:ligatures w14:val="none"/>
              </w:rPr>
              <w:t>.</w:t>
            </w:r>
          </w:p>
        </w:tc>
      </w:tr>
      <w:tr w:rsidR="00865672" w14:paraId="458B7889" w14:textId="77777777" w:rsidTr="00865672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E0A31C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DE3886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Ed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2B2DDE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</w:p>
        </w:tc>
      </w:tr>
      <w:tr w:rsidR="00865672" w14:paraId="472FEDEA" w14:textId="77777777" w:rsidTr="00865672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9C0646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A9717E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739BE2" w14:textId="77777777" w:rsidR="00865672" w:rsidRDefault="00865672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сигнализации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уровня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</w:p>
        </w:tc>
      </w:tr>
      <w:tr w:rsidR="00865672" w14:paraId="5A1BF335" w14:textId="77777777" w:rsidTr="00865672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C7086C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9AC59E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FE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9C0295" w14:textId="77777777" w:rsidR="00865672" w:rsidRPr="002B09C3" w:rsidRDefault="00865672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имеет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адреса</w:t>
            </w:r>
          </w:p>
        </w:tc>
      </w:tr>
      <w:tr w:rsidR="00865672" w14:paraId="0BFBF9B9" w14:textId="77777777" w:rsidTr="00865672">
        <w:trPr>
          <w:trHeight w:val="670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4E1370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4CB210" w14:textId="77777777" w:rsidR="00865672" w:rsidRDefault="00865672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E9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57EBC1" w14:textId="77777777" w:rsidR="00865672" w:rsidRPr="002B09C3" w:rsidRDefault="00865672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контроллера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IDU</w:t>
            </w:r>
          </w:p>
        </w:tc>
      </w:tr>
    </w:tbl>
    <w:p w14:paraId="34577353" w14:textId="4ACDD0D7" w:rsidR="00865672" w:rsidRDefault="00865672" w:rsidP="00865672">
      <w:pPr>
        <w:widowControl w:val="0"/>
        <w:rPr>
          <w14:ligatures w14:val="none"/>
        </w:rPr>
      </w:pPr>
    </w:p>
    <w:p w14:paraId="75A9CA3E" w14:textId="7AC21829" w:rsidR="00865672" w:rsidRDefault="00865672" w:rsidP="00865672">
      <w:pPr>
        <w:widowControl w:val="0"/>
        <w:rPr>
          <w14:ligatures w14:val="none"/>
        </w:rPr>
      </w:pPr>
    </w:p>
    <w:p w14:paraId="4327AF14" w14:textId="77777777" w:rsidR="00865672" w:rsidRDefault="00865672" w:rsidP="0086567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0FA754A5" w14:textId="3DAE6043" w:rsidR="00660617" w:rsidRDefault="00865672">
      <w:r>
        <w:br w:type="textWrapping" w:clear="all"/>
      </w:r>
    </w:p>
    <w:sectPr w:rsidR="00660617" w:rsidSect="00865672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17"/>
    <w:rsid w:val="002B09C3"/>
    <w:rsid w:val="00660617"/>
    <w:rsid w:val="0086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899F"/>
  <w15:chartTrackingRefBased/>
  <w15:docId w15:val="{532916F8-B2A9-4699-9062-EEE30ED0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672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865672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56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672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86567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3</cp:revision>
  <dcterms:created xsi:type="dcterms:W3CDTF">2023-11-21T08:26:00Z</dcterms:created>
  <dcterms:modified xsi:type="dcterms:W3CDTF">2024-05-02T03:02:00Z</dcterms:modified>
</cp:coreProperties>
</file>