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5649" w14:textId="44D5E4F1" w:rsidR="00ED4F64" w:rsidRDefault="00ED4F64" w:rsidP="00ED4F64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>Samsung NASA AC - KNX   Gateway</w:t>
      </w:r>
    </w:p>
    <w:p w14:paraId="7D120702" w14:textId="77777777" w:rsidR="00ED4F64" w:rsidRDefault="00ED4F64" w:rsidP="00ED4F64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CC94FC7" w14:textId="1C584673" w:rsidR="00ED4F64" w:rsidRDefault="00ED4F64" w:rsidP="00ED4F6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31DE43A" wp14:editId="1040ADCD">
                <wp:simplePos x="0" y="0"/>
                <wp:positionH relativeFrom="column">
                  <wp:posOffset>224790</wp:posOffset>
                </wp:positionH>
                <wp:positionV relativeFrom="paragraph">
                  <wp:posOffset>3201670</wp:posOffset>
                </wp:positionV>
                <wp:extent cx="3200400" cy="3472815"/>
                <wp:effectExtent l="0" t="1270" r="3810" b="2540"/>
                <wp:wrapNone/>
                <wp:docPr id="1252862539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3472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6C66D09" id="Dikdörtgen 1" o:spid="_x0000_s1026" style="position:absolute;margin-left:17.7pt;margin-top:252.1pt;width:252pt;height:273.4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ED4F64" w14:paraId="4415D544" w14:textId="77777777" w:rsidTr="00ED4F64">
        <w:trPr>
          <w:trHeight w:val="36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063C70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4988E6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ITR830-05XX</w:t>
            </w:r>
          </w:p>
        </w:tc>
      </w:tr>
      <w:tr w:rsidR="00ED4F64" w14:paraId="66DAB7E4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A37955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726D5F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ED4F64" w14:paraId="689AAF8C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CD929F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электроэнергии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7ED413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 mA</w:t>
            </w:r>
          </w:p>
        </w:tc>
      </w:tr>
      <w:tr w:rsidR="00ED4F64" w14:paraId="09F329D9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4D751D" w14:textId="0C7C195D" w:rsidR="00ED4F64" w:rsidRDefault="00105D9D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92988C" w14:textId="1888C431" w:rsidR="00ED4F64" w:rsidRDefault="00105D9D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ED4F64" w14:paraId="485731F9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992E64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b/>
                <w:bCs/>
                <w:lang w:val="en-US"/>
                <w14:ligatures w14:val="none"/>
              </w:rPr>
              <w:t xml:space="preserve">LED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9593E3" w14:textId="76D53349" w:rsidR="00ED4F64" w:rsidRDefault="00105D9D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ED4F64" w14:paraId="6267B1CF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24F45F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BFD554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 20</w:t>
            </w:r>
          </w:p>
        </w:tc>
      </w:tr>
      <w:tr w:rsidR="00ED4F64" w14:paraId="43448503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1D382D" w14:textId="7961EF72" w:rsidR="00ED4F64" w:rsidRDefault="00105D9D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Длина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00F85A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300 m</w:t>
            </w:r>
          </w:p>
        </w:tc>
      </w:tr>
      <w:tr w:rsidR="00ED4F64" w14:paraId="0137691C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AFA8A5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E592A5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ED4F64" w14:paraId="2CCF5D6D" w14:textId="77777777" w:rsidTr="00ED4F64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C80E3F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D74DC6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ED4F64" w14:paraId="5F45B166" w14:textId="77777777" w:rsidTr="00ED4F64">
        <w:trPr>
          <w:trHeight w:val="74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3FF6CA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EB7534" w14:textId="4390C6D3" w:rsidR="00ED4F64" w:rsidRPr="00105D9D" w:rsidRDefault="00105D9D" w:rsidP="00ED4F64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>
              <w:rPr>
                <w:lang w:val="ru-RU"/>
                <w14:ligatures w14:val="none"/>
              </w:rPr>
              <w:t xml:space="preserve">   </w:t>
            </w:r>
            <w:r w:rsidR="00ED4F64" w:rsidRPr="00105D9D">
              <w:rPr>
                <w:lang w:val="ru-RU"/>
                <w14:ligatures w14:val="none"/>
              </w:rPr>
              <w:t>(-10°</w:t>
            </w:r>
            <w:r w:rsidR="00ED4F64">
              <w:rPr>
                <w:lang w:val="en-US"/>
                <w14:ligatures w14:val="none"/>
              </w:rPr>
              <w:t>C</w:t>
            </w:r>
            <w:r w:rsidR="00ED4F64" w:rsidRPr="00105D9D">
              <w:rPr>
                <w:lang w:val="ru-RU"/>
                <w14:ligatures w14:val="none"/>
              </w:rPr>
              <w:t>…70°</w:t>
            </w:r>
            <w:r w:rsidR="00ED4F64">
              <w:rPr>
                <w:lang w:val="en-US"/>
                <w14:ligatures w14:val="none"/>
              </w:rPr>
              <w:t>C</w:t>
            </w:r>
            <w:r w:rsidR="00ED4F64" w:rsidRPr="00105D9D">
              <w:rPr>
                <w:lang w:val="ru-RU"/>
                <w14:ligatures w14:val="none"/>
              </w:rPr>
              <w:t>)</w:t>
            </w:r>
          </w:p>
          <w:p w14:paraId="4DFC3337" w14:textId="77777777" w:rsidR="00ED4F64" w:rsidRPr="00105D9D" w:rsidRDefault="00ED4F64" w:rsidP="00ED4F64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  </w:t>
            </w:r>
            <w:r w:rsidRPr="00105D9D">
              <w:rPr>
                <w:lang w:val="ru-RU"/>
                <w14:ligatures w14:val="none"/>
              </w:rPr>
              <w:t>(-25°</w:t>
            </w:r>
            <w:r>
              <w:rPr>
                <w:lang w:val="en-US"/>
                <w14:ligatures w14:val="none"/>
              </w:rPr>
              <w:t>C</w:t>
            </w:r>
            <w:r w:rsidRPr="00105D9D">
              <w:rPr>
                <w:lang w:val="ru-RU"/>
                <w14:ligatures w14:val="none"/>
              </w:rPr>
              <w:t>…100°</w:t>
            </w:r>
            <w:r>
              <w:rPr>
                <w:lang w:val="en-US"/>
                <w14:ligatures w14:val="none"/>
              </w:rPr>
              <w:t>C</w:t>
            </w:r>
            <w:r w:rsidRPr="00105D9D">
              <w:rPr>
                <w:lang w:val="ru-RU"/>
                <w14:ligatures w14:val="none"/>
              </w:rPr>
              <w:t>)</w:t>
            </w:r>
          </w:p>
        </w:tc>
      </w:tr>
      <w:tr w:rsidR="00ED4F64" w14:paraId="07A117FE" w14:textId="77777777" w:rsidTr="00ED4F64">
        <w:trPr>
          <w:trHeight w:val="36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B38FE4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A3DEA3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ED4F64" w14:paraId="21DE5110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2219A7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3F0638" w14:textId="77777777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 mm (W x H x D) </w:t>
            </w:r>
          </w:p>
        </w:tc>
      </w:tr>
      <w:tr w:rsidR="00ED4F64" w14:paraId="78DDA71D" w14:textId="77777777" w:rsidTr="00ED4F64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D8878F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Сертификация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D5745B" w14:textId="61D47B50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Сертифицирован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ED4F64" w14:paraId="4F87F0CB" w14:textId="77777777" w:rsidTr="00ED4F64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60FE7D" w14:textId="77777777" w:rsidR="00ED4F64" w:rsidRDefault="00ED4F64" w:rsidP="00ED4F64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100476" w14:textId="3E1FCD11" w:rsidR="00ED4F64" w:rsidRDefault="00ED4F64" w:rsidP="00ED4F64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105D9D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ETS</w:t>
            </w:r>
          </w:p>
        </w:tc>
      </w:tr>
    </w:tbl>
    <w:p w14:paraId="697DC30A" w14:textId="77777777" w:rsidR="00ED4F64" w:rsidRDefault="00ED4F64" w:rsidP="00ED4F64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 xml:space="preserve">ОПИСАНИЕ </w:t>
      </w:r>
    </w:p>
    <w:p w14:paraId="5FBAA1B6" w14:textId="77777777" w:rsidR="00ED4F64" w:rsidRDefault="00ED4F64" w:rsidP="00ED4F64">
      <w:pPr>
        <w:widowControl w:val="0"/>
        <w:spacing w:line="216" w:lineRule="auto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lang w:val="en-GB"/>
          <w14:ligatures w14:val="none"/>
        </w:rPr>
        <w:t>ITR</w:t>
      </w:r>
      <w:r w:rsidRPr="00105D9D">
        <w:rPr>
          <w:lang w:val="ru-RU"/>
          <w14:ligatures w14:val="none"/>
        </w:rPr>
        <w:t>830-05</w:t>
      </w:r>
      <w:r>
        <w:rPr>
          <w:lang w:val="en-GB"/>
          <w14:ligatures w14:val="none"/>
        </w:rPr>
        <w:t>XX</w:t>
      </w:r>
      <w:r w:rsidRPr="00105D9D">
        <w:rPr>
          <w:lang w:val="ru-RU"/>
          <w14:ligatures w14:val="none"/>
        </w:rPr>
        <w:t xml:space="preserve"> -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используется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контроля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Samsung NASA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15DA9AB6" w14:textId="580ED4DA" w:rsidR="00ED4F64" w:rsidRDefault="00ED4F64" w:rsidP="00ED4F64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lang w:val="en-GB"/>
          <w14:ligatures w14:val="none"/>
        </w:rPr>
        <w:t>Samsung</w:t>
      </w:r>
      <w:r w:rsidRPr="00105D9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NASA</w:t>
      </w:r>
      <w:r w:rsidRPr="00105D9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105D9D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105D9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105D9D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имеет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AC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надлежащем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105D9D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  <w:r>
        <w:rPr>
          <w:rFonts w:ascii="Cambria" w:hAnsi="Cambria" w:cs="Cambria"/>
          <w:lang w:val="ru-RU"/>
          <w14:ligatures w14:val="none"/>
        </w:rPr>
        <w:t>Кроме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того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согласно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номеру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, </w:t>
      </w:r>
      <w:r>
        <w:rPr>
          <w14:ligatures w14:val="none"/>
        </w:rPr>
        <w:t xml:space="preserve">Samsung NASA Gateways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управлять</w:t>
      </w:r>
      <w:r>
        <w:rPr>
          <w:lang w:val="ru-RU"/>
          <w14:ligatures w14:val="none"/>
        </w:rPr>
        <w:t xml:space="preserve"> 1, 1-4, 4-8, 8-16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16-32 </w:t>
      </w:r>
      <w:r>
        <w:rPr>
          <w:rFonts w:ascii="Cambria" w:hAnsi="Cambria" w:cs="Cambria"/>
          <w:lang w:val="ru-RU"/>
          <w14:ligatures w14:val="none"/>
        </w:rPr>
        <w:t>кондиционерами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одновременно</w:t>
      </w:r>
      <w:r>
        <w:rPr>
          <w:lang w:val="ru-RU"/>
          <w14:ligatures w14:val="none"/>
        </w:rPr>
        <w:t xml:space="preserve">. </w:t>
      </w:r>
      <w:r w:rsidR="00105D9D">
        <w:rPr>
          <w:rFonts w:ascii="Cambria" w:hAnsi="Cambria" w:cs="Cambria"/>
          <w:lang w:val="ru-RU"/>
          <w14:ligatures w14:val="none"/>
        </w:rPr>
        <w:t>Л</w:t>
      </w:r>
      <w:r>
        <w:rPr>
          <w:rFonts w:ascii="Cambria" w:hAnsi="Cambria" w:cs="Cambria"/>
          <w:lang w:val="ru-RU"/>
          <w14:ligatures w14:val="none"/>
        </w:rPr>
        <w:t>огические</w:t>
      </w:r>
      <w:r>
        <w:rPr>
          <w:lang w:val="ru-RU"/>
          <w14:ligatures w14:val="none"/>
        </w:rPr>
        <w:t xml:space="preserve"> </w:t>
      </w:r>
      <w:r w:rsidR="00105D9D">
        <w:rPr>
          <w:rFonts w:ascii="Cambria" w:hAnsi="Cambria"/>
          <w:lang w:val="ru-RU"/>
          <w14:ligatures w14:val="none"/>
        </w:rPr>
        <w:t xml:space="preserve">блоки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</w:t>
      </w:r>
      <w:r w:rsidR="00105D9D"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 w:rsidR="00105D9D"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 xml:space="preserve">. </w:t>
      </w:r>
    </w:p>
    <w:p w14:paraId="7E6DF88D" w14:textId="77777777" w:rsidR="00ED4F64" w:rsidRPr="00105D9D" w:rsidRDefault="00ED4F64" w:rsidP="00ED4F64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b/>
          <w:bCs/>
          <w:lang w:val="ru-RU"/>
          <w14:ligatures w14:val="none"/>
        </w:rPr>
        <w:t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>Кондиционер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должен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оставаться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выключенным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время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переходов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нагревом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охлаждением</w:t>
      </w:r>
      <w:r>
        <w:rPr>
          <w:lang w:val="ru-RU"/>
          <w14:ligatures w14:val="none"/>
        </w:rPr>
        <w:t xml:space="preserve">. </w:t>
      </w:r>
    </w:p>
    <w:p w14:paraId="5BE54184" w14:textId="77777777" w:rsidR="00ED4F64" w:rsidRDefault="00ED4F64" w:rsidP="00ED4F64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DCD7910" w14:textId="77777777" w:rsidR="00ED4F64" w:rsidRPr="00105D9D" w:rsidRDefault="00ED4F64" w:rsidP="00ED4F64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 xml:space="preserve">ФУНКЦИИ </w:t>
      </w:r>
    </w:p>
    <w:p w14:paraId="7914A83E" w14:textId="77777777" w:rsidR="00ED4F64" w:rsidRPr="00105D9D" w:rsidRDefault="00ED4F64" w:rsidP="00ED4F64">
      <w:pPr>
        <w:widowControl w:val="0"/>
        <w:spacing w:line="180" w:lineRule="auto"/>
        <w:ind w:left="283" w:hanging="283"/>
        <w:jc w:val="both"/>
        <w:rPr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ITR830-05XX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управлять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синхронно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многоадресной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рассылки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независимо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друга</w:t>
      </w:r>
      <w:r>
        <w:rPr>
          <w:lang w:val="ru-RU"/>
          <w14:ligatures w14:val="none"/>
        </w:rPr>
        <w:t>.</w:t>
      </w:r>
    </w:p>
    <w:p w14:paraId="05BB5A2F" w14:textId="77777777" w:rsidR="00105D9D" w:rsidRPr="004B6646" w:rsidRDefault="00105D9D" w:rsidP="00105D9D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7F7F709F" w14:textId="77777777" w:rsidR="00105D9D" w:rsidRPr="004B6646" w:rsidRDefault="00105D9D" w:rsidP="00105D9D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7143D061" w14:textId="02AF2E13" w:rsidR="00ED4F64" w:rsidRPr="00105D9D" w:rsidRDefault="00ED4F64" w:rsidP="00ED4F64">
      <w:pPr>
        <w:widowControl w:val="0"/>
        <w:spacing w:line="180" w:lineRule="auto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 w:rsidR="00105D9D"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 xml:space="preserve">. </w:t>
      </w:r>
    </w:p>
    <w:p w14:paraId="519E0103" w14:textId="5092240F" w:rsidR="00ED4F64" w:rsidRPr="00105D9D" w:rsidRDefault="00ED4F64" w:rsidP="00ED4F64">
      <w:pPr>
        <w:widowControl w:val="0"/>
        <w:spacing w:line="180" w:lineRule="auto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 w:rsidR="00E7600A"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Samsung NASA </w:t>
      </w:r>
      <w:r>
        <w:rPr>
          <w:rFonts w:ascii="Cambria" w:hAnsi="Cambria" w:cs="Cambria"/>
          <w:lang w:val="ru-RU"/>
          <w14:ligatures w14:val="none"/>
        </w:rPr>
        <w:t>предоставляет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 xml:space="preserve">. </w:t>
      </w:r>
    </w:p>
    <w:p w14:paraId="3599BFF5" w14:textId="592C25C5" w:rsidR="00ED4F64" w:rsidRPr="00105D9D" w:rsidRDefault="00ED4F64" w:rsidP="00ED4F64">
      <w:pPr>
        <w:widowControl w:val="0"/>
        <w:spacing w:line="180" w:lineRule="auto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Кондиционеры</w:t>
      </w:r>
      <w:r>
        <w:rPr>
          <w:lang w:val="ru-RU"/>
          <w14:ligatures w14:val="none"/>
        </w:rPr>
        <w:t xml:space="preserve"> 1-16 </w:t>
      </w:r>
      <w:r>
        <w:rPr>
          <w:rFonts w:ascii="Cambria" w:hAnsi="Cambria" w:cs="Cambria"/>
          <w:lang w:val="ru-RU"/>
          <w14:ligatures w14:val="none"/>
        </w:rPr>
        <w:t>должны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порту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A,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кондиционеры</w:t>
      </w:r>
      <w:r>
        <w:rPr>
          <w:lang w:val="ru-RU"/>
          <w14:ligatures w14:val="none"/>
        </w:rPr>
        <w:t xml:space="preserve"> 16-32 -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порту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b. </w:t>
      </w:r>
      <w:r w:rsidR="00105D9D">
        <w:rPr>
          <w:rFonts w:ascii="Cambria" w:hAnsi="Cambria" w:cs="Cambria"/>
          <w:lang w:val="ru-RU"/>
          <w14:ligatures w14:val="none"/>
        </w:rPr>
        <w:t>П</w:t>
      </w:r>
      <w:r>
        <w:rPr>
          <w:rFonts w:ascii="Cambria" w:hAnsi="Cambria" w:cs="Cambria"/>
          <w:lang w:val="ru-RU"/>
          <w14:ligatures w14:val="none"/>
        </w:rPr>
        <w:t>орты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a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b </w:t>
      </w:r>
      <w:r>
        <w:rPr>
          <w:rFonts w:ascii="Cambria" w:hAnsi="Cambria" w:cs="Cambria"/>
          <w:lang w:val="ru-RU"/>
          <w14:ligatures w14:val="none"/>
        </w:rPr>
        <w:t>должны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изолированы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друга</w:t>
      </w:r>
      <w:r>
        <w:rPr>
          <w:lang w:val="ru-RU"/>
          <w14:ligatures w14:val="none"/>
        </w:rPr>
        <w:t xml:space="preserve">. </w:t>
      </w:r>
    </w:p>
    <w:p w14:paraId="6665FB1C" w14:textId="77777777" w:rsidR="00ED4F64" w:rsidRDefault="00ED4F64" w:rsidP="00ED4F64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A9FCED8" w14:textId="77777777" w:rsidR="00ED4F64" w:rsidRPr="00105D9D" w:rsidRDefault="00ED4F64" w:rsidP="00ED4F64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СХЕМА ПОДКЛЮЧЕНИЯ</w:t>
      </w:r>
    </w:p>
    <w:p w14:paraId="4B6AD5C7" w14:textId="541875C3" w:rsidR="00ED4F64" w:rsidRDefault="00ED4F64" w:rsidP="00ED4F64">
      <w:pPr>
        <w:widowControl w:val="0"/>
        <w:spacing w:line="165" w:lineRule="auto"/>
        <w:rPr>
          <w:sz w:val="10"/>
          <w:szCs w:val="10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Цеп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подключения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кондиционеров</w:t>
      </w:r>
      <w:r>
        <w:rPr>
          <w:sz w:val="10"/>
          <w:szCs w:val="10"/>
          <w:lang w:val="ru-RU"/>
          <w14:ligatures w14:val="none"/>
        </w:rPr>
        <w:t xml:space="preserve">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подключаемых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A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B,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не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должн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ы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конфликтовать</w:t>
      </w:r>
      <w:r>
        <w:rPr>
          <w:sz w:val="10"/>
          <w:szCs w:val="10"/>
          <w:lang w:val="ru-RU"/>
          <w14:ligatures w14:val="none"/>
        </w:rPr>
        <w:t xml:space="preserve">.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Каждый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должен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быть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изолирован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от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друга</w:t>
      </w:r>
      <w:r>
        <w:rPr>
          <w:sz w:val="10"/>
          <w:szCs w:val="10"/>
          <w:lang w:val="ru-RU"/>
          <w14:ligatures w14:val="none"/>
        </w:rPr>
        <w:t>.</w:t>
      </w:r>
    </w:p>
    <w:p w14:paraId="60AA886C" w14:textId="1A2E9AAF" w:rsidR="00ED4F64" w:rsidRDefault="00ED4F64" w:rsidP="00ED4F64">
      <w:pPr>
        <w:widowControl w:val="0"/>
        <w:spacing w:line="165" w:lineRule="auto"/>
        <w:rPr>
          <w:sz w:val="10"/>
          <w:szCs w:val="10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Цеп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подключения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кондиционеров</w:t>
      </w:r>
      <w:r>
        <w:rPr>
          <w:sz w:val="10"/>
          <w:szCs w:val="10"/>
          <w:lang w:val="ru-RU"/>
          <w14:ligatures w14:val="none"/>
        </w:rPr>
        <w:t xml:space="preserve">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подключаемых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A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B,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не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должн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ы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конфликтовать</w:t>
      </w:r>
      <w:r>
        <w:rPr>
          <w:sz w:val="10"/>
          <w:szCs w:val="10"/>
          <w:lang w:val="ru-RU"/>
          <w14:ligatures w14:val="none"/>
        </w:rPr>
        <w:t xml:space="preserve">.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Каждый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должен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быть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изолирован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от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друга</w:t>
      </w:r>
      <w:r>
        <w:rPr>
          <w:sz w:val="10"/>
          <w:szCs w:val="10"/>
          <w:lang w:val="ru-RU"/>
          <w14:ligatures w14:val="none"/>
        </w:rPr>
        <w:t>.</w:t>
      </w:r>
    </w:p>
    <w:p w14:paraId="053A0E36" w14:textId="1FB1B8F8" w:rsidR="00ED4F64" w:rsidRDefault="00ED4F64" w:rsidP="00ED4F64">
      <w:pPr>
        <w:widowControl w:val="0"/>
        <w:spacing w:line="165" w:lineRule="auto"/>
        <w:rPr>
          <w:sz w:val="10"/>
          <w:szCs w:val="10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Цеп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подключения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кондиционеров</w:t>
      </w:r>
      <w:r>
        <w:rPr>
          <w:sz w:val="10"/>
          <w:szCs w:val="10"/>
          <w:lang w:val="ru-RU"/>
          <w14:ligatures w14:val="none"/>
        </w:rPr>
        <w:t xml:space="preserve">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подключаемых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A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порту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sz w:val="10"/>
          <w:szCs w:val="10"/>
          <w14:ligatures w14:val="none"/>
        </w:rPr>
        <w:t xml:space="preserve">B,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не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должн</w:t>
      </w:r>
      <w:r w:rsidR="00105D9D">
        <w:rPr>
          <w:rFonts w:ascii="Cambria" w:hAnsi="Cambria" w:cs="Cambria"/>
          <w:sz w:val="10"/>
          <w:szCs w:val="10"/>
          <w:lang w:val="ru-RU"/>
          <w14:ligatures w14:val="none"/>
        </w:rPr>
        <w:t>ы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конфликтовать</w:t>
      </w:r>
      <w:r>
        <w:rPr>
          <w:sz w:val="10"/>
          <w:szCs w:val="10"/>
          <w:lang w:val="ru-RU"/>
          <w14:ligatures w14:val="none"/>
        </w:rPr>
        <w:t xml:space="preserve">.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Каждый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порт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должен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быть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изолирован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от</w:t>
      </w:r>
      <w:r>
        <w:rPr>
          <w:sz w:val="10"/>
          <w:szCs w:val="10"/>
          <w:lang w:val="ru-RU"/>
          <w14:ligatures w14:val="none"/>
        </w:rPr>
        <w:t xml:space="preserve"> </w:t>
      </w:r>
      <w:r>
        <w:rPr>
          <w:rFonts w:ascii="Cambria" w:hAnsi="Cambria" w:cs="Cambria"/>
          <w:sz w:val="10"/>
          <w:szCs w:val="10"/>
          <w:lang w:val="ru-RU"/>
          <w14:ligatures w14:val="none"/>
        </w:rPr>
        <w:t>друга</w:t>
      </w:r>
      <w:r>
        <w:rPr>
          <w:sz w:val="10"/>
          <w:szCs w:val="10"/>
          <w:lang w:val="ru-RU"/>
          <w14:ligatures w14:val="none"/>
        </w:rPr>
        <w:t>.</w:t>
      </w:r>
    </w:p>
    <w:p w14:paraId="59C72F2B" w14:textId="77777777" w:rsidR="00ED4F64" w:rsidRPr="00105D9D" w:rsidRDefault="00ED4F64" w:rsidP="00ED4F64">
      <w:pPr>
        <w:widowControl w:val="0"/>
        <w:jc w:val="both"/>
        <w:rPr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помощью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Interra Samsung NASA Gateway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установить</w:t>
      </w:r>
      <w:r>
        <w:rPr>
          <w:lang w:val="ru-RU"/>
          <w14:ligatures w14:val="none"/>
        </w:rPr>
        <w:t xml:space="preserve"> 3 </w:t>
      </w:r>
      <w:r>
        <w:rPr>
          <w:rFonts w:ascii="Cambria" w:hAnsi="Cambria" w:cs="Cambria"/>
          <w:lang w:val="ru-RU"/>
          <w14:ligatures w14:val="none"/>
        </w:rPr>
        <w:t>различных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>.</w:t>
      </w:r>
    </w:p>
    <w:p w14:paraId="496971CB" w14:textId="77777777" w:rsidR="00ED4F64" w:rsidRDefault="00ED4F64" w:rsidP="00ED4F64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F3FDB1A" w14:textId="6D3F452C" w:rsidR="00ED4F64" w:rsidRDefault="00ED4F64" w:rsidP="00ED4F64">
      <w:pPr>
        <w:widowControl w:val="0"/>
        <w:rPr>
          <w14:ligatures w14:val="none"/>
        </w:rPr>
      </w:pPr>
    </w:p>
    <w:p w14:paraId="09408A7A" w14:textId="6FC531BC" w:rsidR="00ED4F64" w:rsidRDefault="00ED4F64" w:rsidP="00ED4F64">
      <w:pPr>
        <w:widowControl w:val="0"/>
        <w:rPr>
          <w14:ligatures w14:val="none"/>
        </w:rPr>
      </w:pPr>
    </w:p>
    <w:p w14:paraId="5C980C88" w14:textId="0C0D2BBC" w:rsidR="00ED4F64" w:rsidRDefault="00ED4F64" w:rsidP="00ED4F64">
      <w:pPr>
        <w:widowControl w:val="0"/>
        <w:rPr>
          <w14:ligatures w14:val="none"/>
        </w:rPr>
      </w:pPr>
    </w:p>
    <w:p w14:paraId="7FCEE279" w14:textId="5025A40F" w:rsidR="00ED4F64" w:rsidRDefault="00ED4F64" w:rsidP="00ED4F64">
      <w:pPr>
        <w:widowControl w:val="0"/>
        <w:rPr>
          <w14:ligatures w14:val="none"/>
        </w:rPr>
      </w:pPr>
    </w:p>
    <w:p w14:paraId="2EAA400B" w14:textId="715F4A98" w:rsidR="00ED4F64" w:rsidRDefault="00ED4F64" w:rsidP="00ED4F64">
      <w:pPr>
        <w:widowControl w:val="0"/>
        <w:rPr>
          <w14:ligatures w14:val="none"/>
        </w:rPr>
      </w:pPr>
    </w:p>
    <w:p w14:paraId="18B04D2C" w14:textId="050F4E62" w:rsidR="00ED4F64" w:rsidRDefault="00ED4F64" w:rsidP="00ED4F64">
      <w:pPr>
        <w:widowControl w:val="0"/>
        <w:rPr>
          <w14:ligatures w14:val="none"/>
        </w:rPr>
      </w:pPr>
    </w:p>
    <w:p w14:paraId="44DF37A6" w14:textId="7765E116" w:rsidR="00105D9D" w:rsidRDefault="00105D9D"/>
    <w:sectPr w:rsidR="00105D9D" w:rsidSect="00ED4F64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2B"/>
    <w:rsid w:val="00105D9D"/>
    <w:rsid w:val="0012362B"/>
    <w:rsid w:val="00C065AD"/>
    <w:rsid w:val="00E7600A"/>
    <w:rsid w:val="00ED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0B60B"/>
  <w15:chartTrackingRefBased/>
  <w15:docId w15:val="{198ABFB9-9C9D-4C8B-9F6B-4C73492A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F64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ED4F64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F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F64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F64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5</cp:revision>
  <dcterms:created xsi:type="dcterms:W3CDTF">2023-11-21T11:25:00Z</dcterms:created>
  <dcterms:modified xsi:type="dcterms:W3CDTF">2024-05-03T05:59:00Z</dcterms:modified>
</cp:coreProperties>
</file>